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9832515" w:rsidR="00764E53" w:rsidRPr="0061285D" w:rsidRDefault="00E90CE2"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66B750E" w:rsidR="00764E53" w:rsidRPr="0061285D" w:rsidRDefault="00764E53" w:rsidP="00FA55D8">
            <w:pPr>
              <w:spacing w:line="256" w:lineRule="auto"/>
              <w:ind w:firstLine="176"/>
              <w:rPr>
                <w:b/>
                <w:lang w:val="uk-UA"/>
              </w:rPr>
            </w:pPr>
            <w:r w:rsidRPr="0061285D">
              <w:rPr>
                <w:b/>
                <w:lang w:val="uk-UA"/>
              </w:rPr>
              <w:t xml:space="preserve">                     № </w:t>
            </w:r>
            <w:r w:rsidR="00E90CE2">
              <w:rPr>
                <w:b/>
                <w:lang w:val="uk-UA"/>
              </w:rPr>
              <w:t>413</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784598C8"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905C86">
        <w:rPr>
          <w:b/>
          <w:bCs/>
          <w:szCs w:val="28"/>
          <w:lang w:val="uk-UA"/>
        </w:rPr>
        <w:t>Майбороді К.В.</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33EA5EC3"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905C86">
        <w:rPr>
          <w:szCs w:val="28"/>
          <w:lang w:val="uk-UA"/>
        </w:rPr>
        <w:t>Майбороди К.В.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7B5AC2D1"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0641CAED" w:rsidR="008A34EA" w:rsidRPr="00444780" w:rsidRDefault="00905C86" w:rsidP="003104CD">
      <w:pPr>
        <w:ind w:firstLine="567"/>
        <w:rPr>
          <w:lang w:val="uk-UA"/>
        </w:rPr>
      </w:pPr>
      <w:r>
        <w:rPr>
          <w:szCs w:val="28"/>
          <w:lang w:val="uk-UA"/>
        </w:rPr>
        <w:t>Майбородою Катериною Віталіївною</w:t>
      </w:r>
      <w:r w:rsidR="000C49E2">
        <w:rPr>
          <w:szCs w:val="28"/>
          <w:lang w:val="uk-UA"/>
        </w:rPr>
        <w:t xml:space="preserve"> </w:t>
      </w:r>
      <w:r w:rsidR="008A34EA" w:rsidRPr="00444780">
        <w:rPr>
          <w:lang w:val="uk-UA"/>
        </w:rPr>
        <w:t xml:space="preserve">засобами </w:t>
      </w:r>
      <w:r>
        <w:rPr>
          <w:lang w:val="uk-UA"/>
        </w:rPr>
        <w:t xml:space="preserve">електронного </w:t>
      </w:r>
      <w:r w:rsidR="003B226A">
        <w:rPr>
          <w:lang w:val="uk-UA"/>
        </w:rPr>
        <w:t xml:space="preserve">зв’язку </w:t>
      </w:r>
      <w:r w:rsidR="00114A84">
        <w:rPr>
          <w:lang w:val="uk-UA"/>
        </w:rPr>
        <w:br/>
      </w:r>
      <w:r w:rsidR="000C49E2">
        <w:rPr>
          <w:lang w:val="uk-UA"/>
        </w:rPr>
        <w:t>2</w:t>
      </w:r>
      <w:r w:rsidR="00114A84">
        <w:rPr>
          <w:lang w:val="uk-UA"/>
        </w:rPr>
        <w:t>5</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B33B016" w14:textId="367C9C48" w:rsidR="001574E7" w:rsidRPr="001574E7" w:rsidRDefault="001574E7" w:rsidP="001574E7">
      <w:pPr>
        <w:ind w:firstLine="567"/>
        <w:rPr>
          <w:lang w:val="uk-UA"/>
        </w:rPr>
      </w:pPr>
      <w:bookmarkStart w:id="0" w:name="_Hlk204764624"/>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8F73CA6" w14:textId="0DE43570" w:rsidR="001574E7" w:rsidRPr="001574E7" w:rsidRDefault="001574E7" w:rsidP="001574E7">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sidR="00CA2E18">
        <w:rPr>
          <w:lang w:val="uk-UA"/>
        </w:rPr>
        <w:t>визнається</w:t>
      </w:r>
      <w:r w:rsidR="00CA2E18" w:rsidRPr="001574E7">
        <w:rPr>
          <w:lang w:val="uk-UA"/>
        </w:rPr>
        <w:t xml:space="preserve"> </w:t>
      </w:r>
      <w:r w:rsidRPr="001574E7">
        <w:rPr>
          <w:lang w:val="uk-UA"/>
        </w:rPr>
        <w:t xml:space="preserve">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sidR="00277926">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bookmarkEnd w:id="0"/>
    <w:p w14:paraId="65B5EDEF" w14:textId="088E6299" w:rsidR="001574E7" w:rsidRDefault="001574E7" w:rsidP="001574E7">
      <w:pPr>
        <w:ind w:firstLine="567"/>
        <w:rPr>
          <w:lang w:val="uk-UA"/>
        </w:rPr>
      </w:pPr>
      <w:r w:rsidRPr="001574E7">
        <w:rPr>
          <w:lang w:val="uk-UA"/>
        </w:rPr>
        <w:lastRenderedPageBreak/>
        <w:t xml:space="preserve">Опрацюванням поданих </w:t>
      </w:r>
      <w:r w:rsidR="00905C86">
        <w:rPr>
          <w:szCs w:val="28"/>
          <w:lang w:val="uk-UA"/>
        </w:rPr>
        <w:t>Майбородою К.В.</w:t>
      </w:r>
      <w:r w:rsidR="000C49E2">
        <w:rPr>
          <w:szCs w:val="28"/>
          <w:lang w:val="uk-UA"/>
        </w:rPr>
        <w:t xml:space="preserve"> </w:t>
      </w:r>
      <w:r w:rsidRPr="001574E7">
        <w:rPr>
          <w:lang w:val="uk-UA"/>
        </w:rPr>
        <w:t>документів встановлено, що в</w:t>
      </w:r>
      <w:r w:rsidR="00905C86">
        <w:rPr>
          <w:lang w:val="uk-UA"/>
        </w:rPr>
        <w:t>о</w:t>
      </w:r>
      <w:r w:rsidRPr="001574E7">
        <w:rPr>
          <w:lang w:val="uk-UA"/>
        </w:rPr>
        <w:t>н</w:t>
      </w:r>
      <w:r w:rsidR="00905C86">
        <w:rPr>
          <w:lang w:val="uk-UA"/>
        </w:rPr>
        <w:t>а</w:t>
      </w:r>
      <w:r w:rsidRPr="001574E7">
        <w:rPr>
          <w:lang w:val="uk-UA"/>
        </w:rPr>
        <w:t xml:space="preserve"> у </w:t>
      </w:r>
      <w:r w:rsidR="00905C86">
        <w:rPr>
          <w:lang w:val="uk-UA"/>
        </w:rPr>
        <w:t>травні</w:t>
      </w:r>
      <w:r w:rsidR="00114A84">
        <w:rPr>
          <w:lang w:val="uk-UA"/>
        </w:rPr>
        <w:t xml:space="preserve"> 20</w:t>
      </w:r>
      <w:r w:rsidR="00905C86">
        <w:rPr>
          <w:lang w:val="uk-UA"/>
        </w:rPr>
        <w:t>2</w:t>
      </w:r>
      <w:r w:rsidR="000C49E2">
        <w:rPr>
          <w:lang w:val="uk-UA"/>
        </w:rPr>
        <w:t>2</w:t>
      </w:r>
      <w:r w:rsidRPr="001574E7">
        <w:rPr>
          <w:lang w:val="uk-UA"/>
        </w:rPr>
        <w:t xml:space="preserve"> року закінчи</w:t>
      </w:r>
      <w:r w:rsidR="00905C86">
        <w:rPr>
          <w:lang w:val="uk-UA"/>
        </w:rPr>
        <w:t>ла</w:t>
      </w:r>
      <w:r w:rsidRPr="001574E7">
        <w:rPr>
          <w:lang w:val="uk-UA"/>
        </w:rPr>
        <w:t xml:space="preserve"> </w:t>
      </w:r>
      <w:r w:rsidR="000C49E2">
        <w:rPr>
          <w:lang w:val="uk-UA"/>
        </w:rPr>
        <w:t>Н</w:t>
      </w:r>
      <w:r w:rsidR="00114A84">
        <w:rPr>
          <w:lang w:val="uk-UA"/>
        </w:rPr>
        <w:t>аціональн</w:t>
      </w:r>
      <w:r w:rsidR="00905C86">
        <w:rPr>
          <w:lang w:val="uk-UA"/>
        </w:rPr>
        <w:t>у</w:t>
      </w:r>
      <w:r w:rsidR="00114A84">
        <w:rPr>
          <w:lang w:val="uk-UA"/>
        </w:rPr>
        <w:t xml:space="preserve"> </w:t>
      </w:r>
      <w:r w:rsidR="00905C86">
        <w:rPr>
          <w:lang w:val="uk-UA"/>
        </w:rPr>
        <w:t>академію внутрішніх справ</w:t>
      </w:r>
      <w:r w:rsidRPr="001574E7">
        <w:rPr>
          <w:lang w:val="uk-UA"/>
        </w:rPr>
        <w:t xml:space="preserve"> і отрима</w:t>
      </w:r>
      <w:r w:rsidR="00905C86">
        <w:rPr>
          <w:lang w:val="uk-UA"/>
        </w:rPr>
        <w:t>ла</w:t>
      </w:r>
      <w:r w:rsidRPr="001574E7">
        <w:rPr>
          <w:lang w:val="uk-UA"/>
        </w:rPr>
        <w:t xml:space="preserve"> повну вищу освіту за спеціальністю «</w:t>
      </w:r>
      <w:r w:rsidR="00905C86">
        <w:rPr>
          <w:lang w:val="uk-UA"/>
        </w:rPr>
        <w:t>Публічне управління та адміністрування</w:t>
      </w:r>
      <w:r w:rsidRPr="001574E7">
        <w:rPr>
          <w:lang w:val="uk-UA"/>
        </w:rPr>
        <w:t>».</w:t>
      </w:r>
    </w:p>
    <w:p w14:paraId="1AE6A096" w14:textId="52B39491" w:rsidR="001574E7" w:rsidRPr="00E90CE2" w:rsidRDefault="007C6A42" w:rsidP="000B67C1">
      <w:pPr>
        <w:ind w:firstLine="567"/>
        <w:rPr>
          <w:lang w:val="uk-UA"/>
        </w:rPr>
      </w:pPr>
      <w:bookmarkStart w:id="1" w:name="_Hlk204346134"/>
      <w:bookmarkStart w:id="2" w:name="_Hlk204764668"/>
      <w:r>
        <w:rPr>
          <w:lang w:val="uk-UA"/>
        </w:rPr>
        <w:t>П</w:t>
      </w:r>
      <w:r w:rsidR="001574E7" w:rsidRPr="001574E7">
        <w:rPr>
          <w:lang w:val="uk-UA"/>
        </w:rPr>
        <w:t>останов</w:t>
      </w:r>
      <w:r>
        <w:rPr>
          <w:lang w:val="uk-UA"/>
        </w:rPr>
        <w:t>ою</w:t>
      </w:r>
      <w:r w:rsidR="001574E7" w:rsidRPr="001574E7">
        <w:rPr>
          <w:lang w:val="uk-UA"/>
        </w:rPr>
        <w:t xml:space="preserve"> Кабінету Міністрів України </w:t>
      </w:r>
      <w:r w:rsidRPr="001574E7">
        <w:rPr>
          <w:lang w:val="uk-UA"/>
        </w:rPr>
        <w:t>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w:t>
      </w:r>
      <w:r w:rsidR="001574E7" w:rsidRPr="001574E7">
        <w:rPr>
          <w:lang w:val="uk-UA"/>
        </w:rPr>
        <w:t xml:space="preserve"> установлено, що особи, які здобули вищу освіту за спеціальн</w:t>
      </w:r>
      <w:r w:rsidR="0031075C">
        <w:rPr>
          <w:lang w:val="uk-UA"/>
        </w:rPr>
        <w:t>істю</w:t>
      </w:r>
      <w:r w:rsidR="001574E7" w:rsidRPr="001574E7">
        <w:rPr>
          <w:lang w:val="uk-UA"/>
        </w:rPr>
        <w:t xml:space="preserve"> «081 Право», «293 Міжнародне право»</w:t>
      </w:r>
      <w:r w:rsidR="00937309">
        <w:rPr>
          <w:lang w:val="uk-UA"/>
        </w:rPr>
        <w:t xml:space="preserve"> </w:t>
      </w:r>
      <w:r w:rsidR="001574E7"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sidR="00937309">
        <w:rPr>
          <w:lang w:val="uk-UA"/>
        </w:rPr>
        <w:t xml:space="preserve"> </w:t>
      </w:r>
    </w:p>
    <w:bookmarkEnd w:id="1"/>
    <w:p w14:paraId="73B28B10" w14:textId="2542D3A6" w:rsidR="001574E7" w:rsidRDefault="001574E7" w:rsidP="001574E7">
      <w:pPr>
        <w:ind w:firstLine="567"/>
        <w:rPr>
          <w:lang w:val="uk-UA"/>
        </w:rPr>
      </w:pPr>
      <w:r w:rsidRPr="001574E7">
        <w:rPr>
          <w:lang w:val="uk-UA"/>
        </w:rPr>
        <w:t xml:space="preserve">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w:t>
      </w:r>
      <w:r w:rsidR="00B8022B">
        <w:rPr>
          <w:lang w:val="uk-UA"/>
        </w:rPr>
        <w:t xml:space="preserve">281 </w:t>
      </w:r>
      <w:r w:rsidRPr="001574E7">
        <w:rPr>
          <w:lang w:val="uk-UA"/>
        </w:rPr>
        <w:t>«</w:t>
      </w:r>
      <w:r w:rsidR="00905C86">
        <w:rPr>
          <w:lang w:val="uk-UA"/>
        </w:rPr>
        <w:t>Публічне управління та адміністрування</w:t>
      </w:r>
      <w:r w:rsidRPr="001574E7">
        <w:rPr>
          <w:lang w:val="uk-UA"/>
        </w:rPr>
        <w:t>» віднесено до галузі знань</w:t>
      </w:r>
      <w:r w:rsidR="00B8022B">
        <w:rPr>
          <w:lang w:val="uk-UA"/>
        </w:rPr>
        <w:t xml:space="preserve"> 28 «Публічне управління та адміністрування</w:t>
      </w:r>
      <w:r w:rsidR="00B8022B" w:rsidRPr="001574E7">
        <w:rPr>
          <w:lang w:val="uk-UA"/>
        </w:rPr>
        <w:t>»</w:t>
      </w:r>
      <w:r w:rsidR="00B8022B">
        <w:rPr>
          <w:lang w:val="uk-UA"/>
        </w:rPr>
        <w:t>.</w:t>
      </w:r>
    </w:p>
    <w:p w14:paraId="2960BC68" w14:textId="364724EC" w:rsidR="00B8022B" w:rsidRPr="00D3554D" w:rsidRDefault="00B8022B" w:rsidP="007D46E4">
      <w:pPr>
        <w:ind w:firstLine="567"/>
        <w:rPr>
          <w:lang w:val="uk-UA"/>
        </w:rPr>
      </w:pPr>
      <w:r>
        <w:rPr>
          <w:lang w:val="uk-UA"/>
        </w:rPr>
        <w:t>Відповідно до п</w:t>
      </w:r>
      <w:r w:rsidRPr="008C14D0">
        <w:rPr>
          <w:lang w:val="uk-UA"/>
        </w:rPr>
        <w:t xml:space="preserve">ереліку галузей знань і спеціальностей, за якими </w:t>
      </w:r>
      <w:r w:rsidRPr="00D3554D">
        <w:rPr>
          <w:lang w:val="uk-UA"/>
        </w:rPr>
        <w:t>здійснюється підготовка здобувачів вищої освіти затвердженого постановою Кабінету Міністрів України від 29 квітня 2015 року № 266 (в редакції постанови Кабінету Міністрів України від 30 серпня 2024 року № 1021) найменування спеціальностей «Право» та «Міжнародне право» віднесені до переліку галузей знань «Бізнес, адміністрування та право», як і «Публічне управління та адміністрування», однак з різними кодами і найменуваннями відповідної деталізованої галузі Міжнародної стандартної класифікації освіти ISCED-F 2013.</w:t>
      </w:r>
    </w:p>
    <w:p w14:paraId="56F531AD" w14:textId="6807D315" w:rsidR="007D46E4" w:rsidRPr="007662E6" w:rsidRDefault="009C2A00" w:rsidP="007D46E4">
      <w:pPr>
        <w:ind w:firstLine="567"/>
        <w:rPr>
          <w:lang w:val="uk-UA"/>
        </w:rPr>
      </w:pPr>
      <w:r w:rsidRPr="00D3554D">
        <w:rPr>
          <w:lang w:val="uk-UA"/>
        </w:rPr>
        <w:t>Згідно з</w:t>
      </w:r>
      <w:r w:rsidR="007D46E4" w:rsidRPr="00D3554D">
        <w:rPr>
          <w:lang w:val="uk-UA"/>
        </w:rPr>
        <w:t xml:space="preserve"> чинн</w:t>
      </w:r>
      <w:r w:rsidRPr="00D3554D">
        <w:rPr>
          <w:lang w:val="uk-UA"/>
        </w:rPr>
        <w:t>им</w:t>
      </w:r>
      <w:r w:rsidR="007D46E4" w:rsidRPr="00D3554D">
        <w:rPr>
          <w:lang w:val="uk-UA"/>
        </w:rPr>
        <w:t xml:space="preserve"> стандарт</w:t>
      </w:r>
      <w:r w:rsidRPr="00D3554D">
        <w:rPr>
          <w:lang w:val="uk-UA"/>
        </w:rPr>
        <w:t>ом</w:t>
      </w:r>
      <w:r w:rsidR="007D46E4" w:rsidRPr="00D3554D">
        <w:rPr>
          <w:lang w:val="uk-UA"/>
        </w:rPr>
        <w:t xml:space="preserve"> вищої освіти об’єктом вивчення під час здобуття другого (магістерського) рівня вищої освіти галузі знань 08 </w:t>
      </w:r>
      <w:r w:rsidR="001B04AE" w:rsidRPr="00D3554D">
        <w:rPr>
          <w:lang w:val="uk-UA"/>
        </w:rPr>
        <w:t>«</w:t>
      </w:r>
      <w:r w:rsidR="007D46E4" w:rsidRPr="00D3554D">
        <w:rPr>
          <w:lang w:val="uk-UA"/>
        </w:rPr>
        <w:t>Право</w:t>
      </w:r>
      <w:r w:rsidR="001B04AE" w:rsidRPr="00D3554D">
        <w:rPr>
          <w:lang w:val="uk-UA"/>
        </w:rPr>
        <w:t>»</w:t>
      </w:r>
      <w:r w:rsidR="007D46E4" w:rsidRPr="00D3554D">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sidR="00CA2E18" w:rsidRPr="00D3554D">
        <w:rPr>
          <w:lang w:val="uk-UA"/>
        </w:rPr>
        <w:t>у</w:t>
      </w:r>
      <w:r w:rsidR="007D46E4" w:rsidRPr="00D3554D">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w:t>
      </w:r>
      <w:r w:rsidR="007662E6" w:rsidRPr="00D3554D">
        <w:rPr>
          <w:lang w:val="uk-UA"/>
        </w:rPr>
        <w:t>8</w:t>
      </w:r>
      <w:r w:rsidR="007D46E4" w:rsidRPr="00D3554D">
        <w:rPr>
          <w:lang w:val="uk-UA"/>
        </w:rPr>
        <w:t xml:space="preserve"> «</w:t>
      </w:r>
      <w:r w:rsidR="007662E6" w:rsidRPr="00D3554D">
        <w:rPr>
          <w:lang w:val="uk-UA"/>
        </w:rPr>
        <w:t>Публічне</w:t>
      </w:r>
      <w:r w:rsidR="007662E6" w:rsidRPr="007662E6">
        <w:rPr>
          <w:lang w:val="uk-UA"/>
        </w:rPr>
        <w:t xml:space="preserve"> управління та адміністрування</w:t>
      </w:r>
      <w:r w:rsidR="007D46E4" w:rsidRPr="007662E6">
        <w:rPr>
          <w:lang w:val="uk-UA"/>
        </w:rPr>
        <w:t>», спеціальність 2</w:t>
      </w:r>
      <w:r w:rsidR="007662E6" w:rsidRPr="007662E6">
        <w:rPr>
          <w:lang w:val="uk-UA"/>
        </w:rPr>
        <w:t>81</w:t>
      </w:r>
      <w:r w:rsidR="007D46E4" w:rsidRPr="007662E6">
        <w:rPr>
          <w:lang w:val="uk-UA"/>
        </w:rPr>
        <w:t xml:space="preserve"> «</w:t>
      </w:r>
      <w:r w:rsidR="007662E6" w:rsidRPr="007662E6">
        <w:rPr>
          <w:lang w:val="uk-UA"/>
        </w:rPr>
        <w:t>Публічне управління та адміністрування</w:t>
      </w:r>
      <w:r w:rsidR="007D46E4" w:rsidRPr="007662E6">
        <w:rPr>
          <w:lang w:val="uk-UA"/>
        </w:rPr>
        <w:t xml:space="preserve">», є </w:t>
      </w:r>
      <w:r w:rsidR="007662E6" w:rsidRPr="007662E6">
        <w:rPr>
          <w:lang w:val="uk-UA"/>
        </w:rPr>
        <w:t>принципи і закономірності функціонування системи публічного управління та адміністрування як сукупності інститутів державного управління, місцевого самоврядування, громадянського суспільства відповідно до покладених на них функцій і повноважень</w:t>
      </w:r>
      <w:r w:rsidR="000C10E2">
        <w:rPr>
          <w:lang w:val="uk-UA"/>
        </w:rPr>
        <w:t>,</w:t>
      </w:r>
      <w:r w:rsidR="007662E6" w:rsidRPr="007662E6">
        <w:rPr>
          <w:lang w:val="uk-UA"/>
        </w:rPr>
        <w:t xml:space="preserve"> відносини, явища, процеси, моделі та механізми, що характеризують прояви публічного управління та адміністрування на вищому, центральному, регіональному та місцевому рівнях</w:t>
      </w:r>
      <w:r w:rsidR="007D46E4" w:rsidRPr="007662E6">
        <w:rPr>
          <w:lang w:val="uk-UA"/>
        </w:rPr>
        <w:t xml:space="preserve">. </w:t>
      </w:r>
    </w:p>
    <w:p w14:paraId="36A311C6" w14:textId="24147989" w:rsidR="007D46E4" w:rsidRPr="00D3554D" w:rsidRDefault="007D46E4" w:rsidP="007D46E4">
      <w:pPr>
        <w:ind w:firstLine="567"/>
        <w:rPr>
          <w:lang w:val="uk-UA"/>
        </w:rPr>
      </w:pPr>
      <w:r w:rsidRPr="007D46E4">
        <w:rPr>
          <w:lang w:val="uk-UA"/>
        </w:rPr>
        <w:t>Крім того, стандартом вищої освіти за спеціальністю 2</w:t>
      </w:r>
      <w:r w:rsidR="007662E6">
        <w:rPr>
          <w:lang w:val="uk-UA"/>
        </w:rPr>
        <w:t>81</w:t>
      </w:r>
      <w:r w:rsidRPr="007D46E4">
        <w:rPr>
          <w:lang w:val="uk-UA"/>
        </w:rPr>
        <w:t xml:space="preserve"> «</w:t>
      </w:r>
      <w:r w:rsidR="007662E6" w:rsidRPr="007662E6">
        <w:rPr>
          <w:lang w:val="uk-UA"/>
        </w:rPr>
        <w:t>Публічне управління та адмініструванн</w:t>
      </w:r>
      <w:r w:rsidR="007662E6">
        <w:rPr>
          <w:lang w:val="uk-UA"/>
        </w:rPr>
        <w:t>я</w:t>
      </w:r>
      <w:r w:rsidRPr="007D46E4">
        <w:rPr>
          <w:lang w:val="uk-UA"/>
        </w:rPr>
        <w:t xml:space="preserve">», затвердженим наказом Міністерства освіти і </w:t>
      </w:r>
      <w:r w:rsidRPr="007D46E4">
        <w:rPr>
          <w:lang w:val="uk-UA"/>
        </w:rPr>
        <w:lastRenderedPageBreak/>
        <w:t>науки України</w:t>
      </w:r>
      <w:r w:rsidR="007662E6">
        <w:rPr>
          <w:lang w:val="uk-UA"/>
        </w:rPr>
        <w:t xml:space="preserve"> </w:t>
      </w:r>
      <w:r w:rsidRPr="007D46E4">
        <w:rPr>
          <w:lang w:val="uk-UA"/>
        </w:rPr>
        <w:t xml:space="preserve">від </w:t>
      </w:r>
      <w:r w:rsidR="007662E6" w:rsidRPr="007662E6">
        <w:rPr>
          <w:lang w:val="uk-UA"/>
        </w:rPr>
        <w:t>04</w:t>
      </w:r>
      <w:r w:rsidR="001378E8" w:rsidRPr="007662E6">
        <w:rPr>
          <w:lang w:val="uk-UA"/>
        </w:rPr>
        <w:t xml:space="preserve"> </w:t>
      </w:r>
      <w:r w:rsidR="007662E6" w:rsidRPr="007662E6">
        <w:rPr>
          <w:lang w:val="uk-UA"/>
        </w:rPr>
        <w:t>серпня</w:t>
      </w:r>
      <w:r w:rsidR="001378E8" w:rsidRPr="007662E6">
        <w:rPr>
          <w:lang w:val="uk-UA"/>
        </w:rPr>
        <w:t xml:space="preserve"> </w:t>
      </w:r>
      <w:r w:rsidRPr="007662E6">
        <w:rPr>
          <w:lang w:val="uk-UA"/>
        </w:rPr>
        <w:t xml:space="preserve">2020 </w:t>
      </w:r>
      <w:r w:rsidR="001378E8" w:rsidRPr="007662E6">
        <w:rPr>
          <w:lang w:val="uk-UA"/>
        </w:rPr>
        <w:t xml:space="preserve">року </w:t>
      </w:r>
      <w:r w:rsidRPr="007662E6">
        <w:rPr>
          <w:lang w:val="uk-UA"/>
        </w:rPr>
        <w:t>№</w:t>
      </w:r>
      <w:r w:rsidR="008F0C32" w:rsidRPr="007662E6">
        <w:rPr>
          <w:lang w:val="uk-UA"/>
        </w:rPr>
        <w:t xml:space="preserve"> </w:t>
      </w:r>
      <w:r w:rsidR="007662E6" w:rsidRPr="007662E6">
        <w:rPr>
          <w:lang w:val="uk-UA"/>
        </w:rPr>
        <w:t>1001</w:t>
      </w:r>
      <w:r w:rsidRPr="007662E6">
        <w:rPr>
          <w:lang w:val="uk-UA"/>
        </w:rPr>
        <w:t>, передбачен</w:t>
      </w:r>
      <w:r w:rsidR="007662E6" w:rsidRPr="007662E6">
        <w:rPr>
          <w:lang w:val="uk-UA"/>
        </w:rPr>
        <w:t>а</w:t>
      </w:r>
      <w:r w:rsidRPr="007662E6">
        <w:rPr>
          <w:lang w:val="uk-UA"/>
        </w:rPr>
        <w:t xml:space="preserve"> </w:t>
      </w:r>
      <w:r w:rsidR="007662E6" w:rsidRPr="007662E6">
        <w:rPr>
          <w:lang w:val="uk-UA"/>
        </w:rPr>
        <w:t xml:space="preserve">підготовка фахівців з публічного управління та адміністрування, здатних розв’язувати складні задачі </w:t>
      </w:r>
      <w:r w:rsidR="007662E6" w:rsidRPr="00D3554D">
        <w:rPr>
          <w:lang w:val="uk-UA"/>
        </w:rPr>
        <w:t>і проблеми у сфері публічного управління та адміністрування</w:t>
      </w:r>
      <w:r w:rsidR="00D3554D" w:rsidRPr="00D3554D">
        <w:rPr>
          <w:lang w:val="uk-UA"/>
        </w:rPr>
        <w:t xml:space="preserve"> з подальшим працевлаштуванням: на посадах в центральних і місцевих органах державної влади</w:t>
      </w:r>
      <w:r w:rsidR="00D3554D">
        <w:rPr>
          <w:lang w:val="uk-UA"/>
        </w:rPr>
        <w:t>,</w:t>
      </w:r>
      <w:r w:rsidR="00D3554D" w:rsidRPr="00D3554D">
        <w:rPr>
          <w:lang w:val="uk-UA"/>
        </w:rPr>
        <w:t xml:space="preserve"> на посадах в органах місцевого самоврядування</w:t>
      </w:r>
      <w:r w:rsidR="000C10E2">
        <w:rPr>
          <w:lang w:val="uk-UA"/>
        </w:rPr>
        <w:t>,</w:t>
      </w:r>
      <w:r w:rsidR="00D3554D" w:rsidRPr="00D3554D">
        <w:rPr>
          <w:lang w:val="uk-UA"/>
        </w:rPr>
        <w:t xml:space="preserve"> на посадах в структурах недержавних суб’єктів громадянського суспільства та громадських організацій</w:t>
      </w:r>
      <w:r w:rsidR="000C10E2">
        <w:rPr>
          <w:lang w:val="uk-UA"/>
        </w:rPr>
        <w:t>,</w:t>
      </w:r>
      <w:r w:rsidR="00D3554D" w:rsidRPr="00D3554D">
        <w:rPr>
          <w:lang w:val="uk-UA"/>
        </w:rPr>
        <w:t xml:space="preserve"> на керівних посадах і посадах фахівців на підприємствах, установах і організаціях державної і комунальної форм власності</w:t>
      </w:r>
      <w:r w:rsidR="000C10E2">
        <w:rPr>
          <w:lang w:val="uk-UA"/>
        </w:rPr>
        <w:t>,</w:t>
      </w:r>
      <w:r w:rsidR="00D3554D" w:rsidRPr="00D3554D">
        <w:rPr>
          <w:lang w:val="uk-UA"/>
        </w:rPr>
        <w:t xml:space="preserve"> на управлінських і адміністративних посадах в міжнародних організаціях та їх представництвах в Україні</w:t>
      </w:r>
      <w:r w:rsidRPr="00D3554D">
        <w:rPr>
          <w:lang w:val="uk-UA"/>
        </w:rPr>
        <w:t>.</w:t>
      </w:r>
    </w:p>
    <w:bookmarkEnd w:id="2"/>
    <w:p w14:paraId="554228BB" w14:textId="4087552F" w:rsidR="008C14D0" w:rsidRPr="00BF3711" w:rsidRDefault="001574E7" w:rsidP="008C14D0">
      <w:pPr>
        <w:ind w:firstLine="567"/>
        <w:rPr>
          <w:lang w:val="uk-UA"/>
        </w:rPr>
      </w:pPr>
      <w:r w:rsidRPr="00D3554D">
        <w:rPr>
          <w:lang w:val="uk-UA"/>
        </w:rPr>
        <w:t>Отже, відповідно</w:t>
      </w:r>
      <w:r w:rsidRPr="00BF3711">
        <w:rPr>
          <w:lang w:val="uk-UA"/>
        </w:rPr>
        <w:t xml:space="preserve"> до вищезазначеної постанови Кабінету Міністрів України та наказу Міністерства освіти і науки України, які </w:t>
      </w:r>
      <w:r w:rsidR="00CA2E18">
        <w:rPr>
          <w:lang w:val="uk-UA"/>
        </w:rPr>
        <w:t>є чинними</w:t>
      </w:r>
      <w:r w:rsidRPr="00BF3711">
        <w:rPr>
          <w:lang w:val="uk-UA"/>
        </w:rPr>
        <w:t xml:space="preserve">, здобута </w:t>
      </w:r>
      <w:r w:rsidR="00D3554D">
        <w:rPr>
          <w:szCs w:val="28"/>
          <w:lang w:val="uk-UA"/>
        </w:rPr>
        <w:t>Майбородою К.В.</w:t>
      </w:r>
      <w:r w:rsidRPr="00BF3711">
        <w:rPr>
          <w:lang w:val="uk-UA"/>
        </w:rPr>
        <w:t xml:space="preserve"> вища освіта за освітньо-кваліфікаційним рівнем </w:t>
      </w:r>
      <w:r w:rsidR="00D3554D">
        <w:rPr>
          <w:lang w:val="uk-UA"/>
        </w:rPr>
        <w:t>магістр</w:t>
      </w:r>
      <w:r w:rsidRPr="00BF3711">
        <w:rPr>
          <w:lang w:val="uk-UA"/>
        </w:rPr>
        <w:t xml:space="preserve"> за спеціальністю «</w:t>
      </w:r>
      <w:r w:rsidR="00D3554D" w:rsidRPr="007662E6">
        <w:rPr>
          <w:lang w:val="uk-UA"/>
        </w:rPr>
        <w:t>Публічне управління та адміністрування</w:t>
      </w:r>
      <w:r w:rsidRPr="00BF3711">
        <w:rPr>
          <w:lang w:val="uk-UA"/>
        </w:rPr>
        <w:t xml:space="preserve">» не є вищою юридичною освітою відповідно </w:t>
      </w:r>
      <w:r w:rsidR="008C14D0" w:rsidRPr="00BF3711">
        <w:rPr>
          <w:lang w:val="uk-UA"/>
        </w:rPr>
        <w:t xml:space="preserve">до вимог </w:t>
      </w:r>
      <w:r w:rsidR="008C14D0">
        <w:rPr>
          <w:lang w:val="uk-UA"/>
        </w:rPr>
        <w:t>до кандидатів на посаду прокурора</w:t>
      </w:r>
      <w:r w:rsidR="008C14D0" w:rsidRPr="00BF3711">
        <w:rPr>
          <w:lang w:val="uk-UA"/>
        </w:rPr>
        <w:t>.</w:t>
      </w:r>
      <w:r w:rsidR="00D3554D">
        <w:rPr>
          <w:lang w:val="uk-UA"/>
        </w:rPr>
        <w:t xml:space="preserve"> </w:t>
      </w:r>
    </w:p>
    <w:p w14:paraId="42A4C3FC" w14:textId="66217149" w:rsidR="001574E7" w:rsidRPr="001574E7" w:rsidRDefault="001574E7" w:rsidP="001574E7">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11B8E6C" w14:textId="77777777" w:rsidR="001574E7" w:rsidRPr="001574E7" w:rsidRDefault="001574E7" w:rsidP="001574E7">
      <w:pPr>
        <w:ind w:firstLine="567"/>
        <w:rPr>
          <w:lang w:val="uk-UA"/>
        </w:rPr>
      </w:pPr>
      <w:r w:rsidRPr="001574E7">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w:t>
      </w:r>
    </w:p>
    <w:p w14:paraId="618092FD" w14:textId="77777777" w:rsidR="001574E7" w:rsidRPr="001574E7" w:rsidRDefault="001574E7" w:rsidP="001574E7">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77777777"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672BFC7D" w:rsidR="001574E7" w:rsidRPr="001574E7" w:rsidRDefault="001574E7" w:rsidP="001574E7">
      <w:pPr>
        <w:ind w:firstLine="567"/>
        <w:rPr>
          <w:lang w:val="uk-UA"/>
        </w:rPr>
      </w:pPr>
      <w:r w:rsidRPr="001574E7">
        <w:rPr>
          <w:lang w:val="uk-UA"/>
        </w:rPr>
        <w:t xml:space="preserve">Із вказаними вимогами </w:t>
      </w:r>
      <w:r w:rsidR="00D3554D">
        <w:rPr>
          <w:szCs w:val="28"/>
          <w:lang w:val="uk-UA"/>
        </w:rPr>
        <w:t>Майборода К.В.</w:t>
      </w:r>
      <w:r w:rsidR="000C49E2">
        <w:rPr>
          <w:szCs w:val="28"/>
          <w:lang w:val="uk-UA"/>
        </w:rPr>
        <w:t xml:space="preserve"> </w:t>
      </w:r>
      <w:r w:rsidRPr="001574E7">
        <w:rPr>
          <w:lang w:val="uk-UA"/>
        </w:rPr>
        <w:t>ознайомлен</w:t>
      </w:r>
      <w:r w:rsidR="00D3554D">
        <w:rPr>
          <w:lang w:val="uk-UA"/>
        </w:rPr>
        <w:t>а</w:t>
      </w:r>
      <w:r w:rsidRPr="001574E7">
        <w:rPr>
          <w:lang w:val="uk-UA"/>
        </w:rPr>
        <w:t>, про що свідчить підписана н</w:t>
      </w:r>
      <w:r w:rsidR="00D3554D">
        <w:rPr>
          <w:lang w:val="uk-UA"/>
        </w:rPr>
        <w:t>ею</w:t>
      </w:r>
      <w:r w:rsidRPr="001574E7">
        <w:rPr>
          <w:lang w:val="uk-UA"/>
        </w:rPr>
        <w:t xml:space="preserve"> заява про участь у доборі кандидатів на посаду прокурора окружної прокуратури.</w:t>
      </w:r>
    </w:p>
    <w:p w14:paraId="4BE295CC" w14:textId="6D767079" w:rsidR="008A34EA" w:rsidRPr="00444780" w:rsidRDefault="001574E7" w:rsidP="001574E7">
      <w:pPr>
        <w:ind w:firstLine="567"/>
        <w:rPr>
          <w:lang w:val="uk-UA"/>
        </w:rPr>
      </w:pPr>
      <w:r w:rsidRPr="001574E7">
        <w:rPr>
          <w:lang w:val="uk-UA"/>
        </w:rPr>
        <w:t xml:space="preserve">Таким чином, </w:t>
      </w:r>
      <w:r w:rsidR="00D3554D">
        <w:rPr>
          <w:szCs w:val="28"/>
          <w:lang w:val="uk-UA"/>
        </w:rPr>
        <w:t xml:space="preserve">Майбородою К.В. </w:t>
      </w:r>
      <w:r w:rsidRPr="001574E7">
        <w:rPr>
          <w:lang w:val="uk-UA"/>
        </w:rPr>
        <w:t>не додержано вимоги статті 27 Закону України «Про прокуратуру» щодо наявності вищої юридичної освіти.</w:t>
      </w:r>
      <w:r w:rsidR="002B6907">
        <w:rPr>
          <w:lang w:val="uk-UA"/>
        </w:rPr>
        <w:t xml:space="preserve"> </w:t>
      </w:r>
      <w:r w:rsidR="001378E8">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w:t>
      </w:r>
      <w:r w:rsidR="008A34EA" w:rsidRPr="00444780">
        <w:rPr>
          <w:lang w:val="uk-UA"/>
        </w:rPr>
        <w:lastRenderedPageBreak/>
        <w:t>вакантну) посаду прокурора окружної прокуратури від 26 жовтня 2021 року</w:t>
      </w:r>
      <w:r w:rsidR="00444780">
        <w:rPr>
          <w:lang w:val="uk-UA"/>
        </w:rPr>
        <w:t xml:space="preserve"> </w:t>
      </w:r>
      <w:r w:rsidR="002B6907">
        <w:rPr>
          <w:lang w:val="uk-UA"/>
        </w:rPr>
        <w:br/>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4F22FA08"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D3554D">
        <w:rPr>
          <w:szCs w:val="28"/>
          <w:lang w:val="uk-UA"/>
        </w:rPr>
        <w:t xml:space="preserve">Майбороді Катерині Віталіївні </w:t>
      </w:r>
      <w:r w:rsidRPr="00B24433">
        <w:rPr>
          <w:bCs/>
          <w:color w:val="000000" w:themeColor="text1"/>
          <w:szCs w:val="28"/>
          <w:lang w:val="uk-UA"/>
        </w:rPr>
        <w:t>відмовити.</w:t>
      </w:r>
    </w:p>
    <w:p w14:paraId="02ED99F3" w14:textId="4AF23220" w:rsidR="000C49E2" w:rsidRDefault="00B24433" w:rsidP="00656021">
      <w:pPr>
        <w:ind w:firstLine="567"/>
        <w:rPr>
          <w:szCs w:val="28"/>
          <w:lang w:val="uk-UA"/>
        </w:rPr>
      </w:pPr>
      <w:r w:rsidRPr="00B24433">
        <w:rPr>
          <w:bCs/>
          <w:color w:val="000000" w:themeColor="text1"/>
          <w:szCs w:val="28"/>
          <w:lang w:val="uk-UA"/>
        </w:rPr>
        <w:t xml:space="preserve">2. Копію рішення направити </w:t>
      </w:r>
      <w:r w:rsidR="00D3554D">
        <w:rPr>
          <w:szCs w:val="28"/>
          <w:lang w:val="uk-UA"/>
        </w:rPr>
        <w:t>Майбороді К.В</w:t>
      </w:r>
      <w:r w:rsidR="000C49E2">
        <w:rPr>
          <w:szCs w:val="28"/>
          <w:lang w:val="uk-UA"/>
        </w:rPr>
        <w:t>.</w:t>
      </w:r>
    </w:p>
    <w:p w14:paraId="21218D39" w14:textId="6223652F"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tcPr>
          <w:p w14:paraId="28B58F42" w14:textId="77777777" w:rsidR="00097D8D" w:rsidRPr="0061285D" w:rsidRDefault="00097D8D" w:rsidP="00933146">
            <w:pPr>
              <w:rPr>
                <w:b/>
                <w:bCs/>
                <w:lang w:val="uk-UA"/>
              </w:rPr>
            </w:pPr>
          </w:p>
        </w:tc>
        <w:tc>
          <w:tcPr>
            <w:tcW w:w="2798" w:type="dxa"/>
          </w:tcPr>
          <w:p w14:paraId="5845A6ED" w14:textId="77777777" w:rsidR="00097D8D" w:rsidRPr="0061285D" w:rsidRDefault="00097D8D" w:rsidP="00933146">
            <w:pPr>
              <w:rPr>
                <w:bCs/>
                <w:lang w:val="uk-UA"/>
              </w:rPr>
            </w:pPr>
          </w:p>
        </w:tc>
        <w:tc>
          <w:tcPr>
            <w:tcW w:w="3476" w:type="dxa"/>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34C4F" w14:textId="77777777" w:rsidR="00A85B3C" w:rsidRDefault="00A85B3C">
      <w:r>
        <w:separator/>
      </w:r>
    </w:p>
  </w:endnote>
  <w:endnote w:type="continuationSeparator" w:id="0">
    <w:p w14:paraId="0C4F2730" w14:textId="77777777" w:rsidR="00A85B3C" w:rsidRDefault="00A8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07BE" w14:textId="77777777" w:rsidR="00A85B3C" w:rsidRDefault="00A85B3C">
      <w:r>
        <w:separator/>
      </w:r>
    </w:p>
  </w:footnote>
  <w:footnote w:type="continuationSeparator" w:id="0">
    <w:p w14:paraId="4146D569" w14:textId="77777777" w:rsidR="00A85B3C" w:rsidRDefault="00A85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10E2"/>
    <w:rsid w:val="000C22D7"/>
    <w:rsid w:val="000C28A0"/>
    <w:rsid w:val="000C49E2"/>
    <w:rsid w:val="000C54C0"/>
    <w:rsid w:val="000C5572"/>
    <w:rsid w:val="000C562F"/>
    <w:rsid w:val="000D121B"/>
    <w:rsid w:val="000F4075"/>
    <w:rsid w:val="00101F41"/>
    <w:rsid w:val="001129C0"/>
    <w:rsid w:val="00114A84"/>
    <w:rsid w:val="00114BF3"/>
    <w:rsid w:val="00127238"/>
    <w:rsid w:val="001378E8"/>
    <w:rsid w:val="00142214"/>
    <w:rsid w:val="001424DB"/>
    <w:rsid w:val="0014493C"/>
    <w:rsid w:val="00150A9D"/>
    <w:rsid w:val="00154A6E"/>
    <w:rsid w:val="001574E7"/>
    <w:rsid w:val="00174871"/>
    <w:rsid w:val="00174F94"/>
    <w:rsid w:val="00186E4C"/>
    <w:rsid w:val="001A3D6B"/>
    <w:rsid w:val="001B04AE"/>
    <w:rsid w:val="001B1462"/>
    <w:rsid w:val="001C6853"/>
    <w:rsid w:val="001E2375"/>
    <w:rsid w:val="001E64E2"/>
    <w:rsid w:val="00203F68"/>
    <w:rsid w:val="00223A44"/>
    <w:rsid w:val="002252E4"/>
    <w:rsid w:val="00242C0C"/>
    <w:rsid w:val="00247DCC"/>
    <w:rsid w:val="002520DE"/>
    <w:rsid w:val="00267DBA"/>
    <w:rsid w:val="00274859"/>
    <w:rsid w:val="00277926"/>
    <w:rsid w:val="002922E0"/>
    <w:rsid w:val="00293D21"/>
    <w:rsid w:val="002949BE"/>
    <w:rsid w:val="002B6907"/>
    <w:rsid w:val="002C2C11"/>
    <w:rsid w:val="002C4B88"/>
    <w:rsid w:val="002C5870"/>
    <w:rsid w:val="002E5375"/>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3F4A6B"/>
    <w:rsid w:val="00420BB6"/>
    <w:rsid w:val="00420C14"/>
    <w:rsid w:val="004235B5"/>
    <w:rsid w:val="00434A53"/>
    <w:rsid w:val="00437906"/>
    <w:rsid w:val="0044326A"/>
    <w:rsid w:val="00444780"/>
    <w:rsid w:val="004502EE"/>
    <w:rsid w:val="004608F5"/>
    <w:rsid w:val="00462303"/>
    <w:rsid w:val="00475EC5"/>
    <w:rsid w:val="004863EA"/>
    <w:rsid w:val="00493E99"/>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5B61"/>
    <w:rsid w:val="006A767A"/>
    <w:rsid w:val="006B4A16"/>
    <w:rsid w:val="006C0279"/>
    <w:rsid w:val="006E0466"/>
    <w:rsid w:val="006E0DC1"/>
    <w:rsid w:val="006E250A"/>
    <w:rsid w:val="00702285"/>
    <w:rsid w:val="00710938"/>
    <w:rsid w:val="00710E97"/>
    <w:rsid w:val="007322D6"/>
    <w:rsid w:val="00764974"/>
    <w:rsid w:val="00764E53"/>
    <w:rsid w:val="007662E6"/>
    <w:rsid w:val="00773778"/>
    <w:rsid w:val="00774F2A"/>
    <w:rsid w:val="00781387"/>
    <w:rsid w:val="00785C78"/>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5C67"/>
    <w:rsid w:val="00854C89"/>
    <w:rsid w:val="008632A8"/>
    <w:rsid w:val="00876676"/>
    <w:rsid w:val="0088351A"/>
    <w:rsid w:val="0088376C"/>
    <w:rsid w:val="008A1D01"/>
    <w:rsid w:val="008A34EA"/>
    <w:rsid w:val="008C14D0"/>
    <w:rsid w:val="008C70F6"/>
    <w:rsid w:val="008D38D8"/>
    <w:rsid w:val="008F0C32"/>
    <w:rsid w:val="00905C86"/>
    <w:rsid w:val="009209BE"/>
    <w:rsid w:val="009226B5"/>
    <w:rsid w:val="009234A6"/>
    <w:rsid w:val="00923AEC"/>
    <w:rsid w:val="00937309"/>
    <w:rsid w:val="00937BDE"/>
    <w:rsid w:val="00953226"/>
    <w:rsid w:val="00963C08"/>
    <w:rsid w:val="00972A66"/>
    <w:rsid w:val="009922C8"/>
    <w:rsid w:val="00994C59"/>
    <w:rsid w:val="009955AD"/>
    <w:rsid w:val="009A611C"/>
    <w:rsid w:val="009B14BC"/>
    <w:rsid w:val="009B2FB1"/>
    <w:rsid w:val="009B4966"/>
    <w:rsid w:val="009B72E5"/>
    <w:rsid w:val="009C2A00"/>
    <w:rsid w:val="009C498B"/>
    <w:rsid w:val="009C5082"/>
    <w:rsid w:val="009D7853"/>
    <w:rsid w:val="009E2E61"/>
    <w:rsid w:val="009E75A8"/>
    <w:rsid w:val="00A16A7A"/>
    <w:rsid w:val="00A171B6"/>
    <w:rsid w:val="00A36465"/>
    <w:rsid w:val="00A3702A"/>
    <w:rsid w:val="00A80924"/>
    <w:rsid w:val="00A85B3C"/>
    <w:rsid w:val="00AA49C1"/>
    <w:rsid w:val="00AB0838"/>
    <w:rsid w:val="00AB332A"/>
    <w:rsid w:val="00AD7267"/>
    <w:rsid w:val="00AE0CAD"/>
    <w:rsid w:val="00AF59A5"/>
    <w:rsid w:val="00B04963"/>
    <w:rsid w:val="00B10A1E"/>
    <w:rsid w:val="00B24433"/>
    <w:rsid w:val="00B35D95"/>
    <w:rsid w:val="00B449E8"/>
    <w:rsid w:val="00B550FE"/>
    <w:rsid w:val="00B712AF"/>
    <w:rsid w:val="00B8022B"/>
    <w:rsid w:val="00B805E5"/>
    <w:rsid w:val="00BB404A"/>
    <w:rsid w:val="00BB50F7"/>
    <w:rsid w:val="00BF3711"/>
    <w:rsid w:val="00C017EE"/>
    <w:rsid w:val="00C01DF1"/>
    <w:rsid w:val="00C03CED"/>
    <w:rsid w:val="00C3067A"/>
    <w:rsid w:val="00C36E43"/>
    <w:rsid w:val="00C370F4"/>
    <w:rsid w:val="00C42A2C"/>
    <w:rsid w:val="00C62532"/>
    <w:rsid w:val="00C64347"/>
    <w:rsid w:val="00C74DAF"/>
    <w:rsid w:val="00C82D91"/>
    <w:rsid w:val="00C83CB9"/>
    <w:rsid w:val="00C96677"/>
    <w:rsid w:val="00CA2E18"/>
    <w:rsid w:val="00CA50DB"/>
    <w:rsid w:val="00CC6F45"/>
    <w:rsid w:val="00CD4C3F"/>
    <w:rsid w:val="00CD5F2C"/>
    <w:rsid w:val="00D3554D"/>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619F"/>
    <w:rsid w:val="00DD6443"/>
    <w:rsid w:val="00DF2CBF"/>
    <w:rsid w:val="00DF5A2A"/>
    <w:rsid w:val="00E13200"/>
    <w:rsid w:val="00E23896"/>
    <w:rsid w:val="00E36509"/>
    <w:rsid w:val="00E41949"/>
    <w:rsid w:val="00E44F6B"/>
    <w:rsid w:val="00E4588D"/>
    <w:rsid w:val="00E54333"/>
    <w:rsid w:val="00E559FD"/>
    <w:rsid w:val="00E706E4"/>
    <w:rsid w:val="00E90CE2"/>
    <w:rsid w:val="00E9459F"/>
    <w:rsid w:val="00EA295C"/>
    <w:rsid w:val="00EA411B"/>
    <w:rsid w:val="00EB3CF0"/>
    <w:rsid w:val="00EC25DA"/>
    <w:rsid w:val="00EF1C1F"/>
    <w:rsid w:val="00EF27F6"/>
    <w:rsid w:val="00EF2B1F"/>
    <w:rsid w:val="00EF779B"/>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5542</Words>
  <Characters>3160</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20</cp:revision>
  <cp:lastPrinted>2025-08-12T15:21:00Z</cp:lastPrinted>
  <dcterms:created xsi:type="dcterms:W3CDTF">2025-07-24T09:47:00Z</dcterms:created>
  <dcterms:modified xsi:type="dcterms:W3CDTF">2025-08-13T15:13:00Z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